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4476750</wp:posOffset>
            </wp:positionH>
            <wp:positionV relativeFrom="paragraph">
              <wp:posOffset>146050</wp:posOffset>
            </wp:positionV>
            <wp:extent cx="2165985" cy="224599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2206" l="0" r="0" t="3511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245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_____________________________________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Major: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Cell Phone: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Career Goals/Interests: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Experience: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Requirements for Internship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(please list/explain the requirements specific to your school so we can best meet them)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Availability: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Summer:Weekdays 7am – 5pm, Saturdays 9am – 5pm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Winter: Weekdays 10am – 4pm, Saturdays 10am – 4pm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Date Available to start: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Please fill out the weekly schedule below marking which day(s) you are available.</w:t>
      </w:r>
    </w:p>
    <w:tbl>
      <w:tblPr>
        <w:tblStyle w:val="Table1"/>
        <w:tblW w:w="97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7"/>
        <w:gridCol w:w="1627"/>
        <w:gridCol w:w="1627"/>
        <w:gridCol w:w="1627"/>
        <w:gridCol w:w="1627"/>
        <w:gridCol w:w="1627"/>
        <w:tblGridChange w:id="0">
          <w:tblGrid>
            <w:gridCol w:w="1627"/>
            <w:gridCol w:w="1627"/>
            <w:gridCol w:w="1627"/>
            <w:gridCol w:w="1627"/>
            <w:gridCol w:w="1627"/>
            <w:gridCol w:w="1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Saturday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Interns/Volunteers will be required to help with all tasks as needed,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even if it is outside of your interests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 These tasks include animal husbandry, rehabilitation work, horticulture, enclosure construction and maintenance, meal preparation, cleaning, grounds keeping, education, etc.</w:t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wv80xq26q4wc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Interns/volunteers must be able to lift 50 lbs, as well as stand and work for extended periods of time as needed.  In addition, the intern/volunteer is regularly exposed to outside weather conditions.  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m4jwk29hqw3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 internships/volunteer positions are unpaid. 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p6tfqvi8nny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 interns and volunteers must be vaccinated for COVID-19 in order to be considered.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Don’t be discouraged from applying if you aren’t familiar with the tasks listed above, or don’t have any previous experience! We are a teaching facility with a goal of providing career experience through internships and volunteering.  We are also committed to educating the public about conservation, ecology, and environmental science!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Applicants will be contacted shortly after their application is received.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Red Wolf Sanctuary is in no way obligated to accept an intern/volunteer, even if this application is completed.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 Intern/Volunteer position may be terminated at any time at the Sanctuary’s discretion.</w:t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Open Sans Light" w:cs="Open Sans Light" w:eastAsia="Open Sans Light" w:hAnsi="Open Sans Light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Red Wolf Sanctuary is a 501(c)(3) Non-Profit Organization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Red Wolf Sanctuary and Raptor Rehabilitation Center</w:t>
    </w:r>
  </w:p>
  <w:p w:rsidR="00000000" w:rsidDel="00000000" w:rsidP="00000000" w:rsidRDefault="00000000" w:rsidRPr="00000000" w14:paraId="00000033">
    <w:pPr>
      <w:jc w:val="center"/>
      <w:rPr>
        <w:rFonts w:ascii="Century Gothic" w:cs="Century Gothic" w:eastAsia="Century Gothic" w:hAnsi="Century Gothic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Volunteer/Internship Application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6155"/>
    <w:rPr>
      <w:rFonts w:ascii="Frutiger 45 Light" w:hAnsi="Frutiger 45 Light"/>
      <w:sz w:val="24"/>
      <w:lang w:eastAsia="en-US" w:val="de-D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0D5D2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nhideWhenUsed w:val="1"/>
    <w:rsid w:val="00552C8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52C8A"/>
    <w:rPr>
      <w:rFonts w:ascii="Frutiger 45 Light" w:hAnsi="Frutiger 45 Light"/>
      <w:sz w:val="24"/>
      <w:lang w:eastAsia="en-US" w:val="de-DE"/>
    </w:rPr>
  </w:style>
  <w:style w:type="paragraph" w:styleId="Footer">
    <w:name w:val="footer"/>
    <w:basedOn w:val="Normal"/>
    <w:link w:val="FooterChar"/>
    <w:unhideWhenUsed w:val="1"/>
    <w:rsid w:val="00552C8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52C8A"/>
    <w:rPr>
      <w:rFonts w:ascii="Frutiger 45 Light" w:hAnsi="Frutiger 45 Light"/>
      <w:sz w:val="24"/>
      <w:lang w:eastAsia="en-US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hoSnRIEZHgraQH588HS4vCOkw==">AMUW2mWnlIcFqSL7IfuT6f4ChzM9/4NVJAo7X9dQu/ZT/v2UYv+JHAfMFCK+SwWyGhCrevvVaW7CAJLGEA4iMO3ySl/LxSMpHE+/eijkq7P6FkF4GhKqALKE9hiDSN29LiAEIFBiCMB2UsRjyCyiYvVEVu+7EkpVYvSzyHJkqQNXdcfVVs/r9t6+KqJanN4jNRAtl0O5r+3L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2019-12-19T17:30:00Z</dcterms:created>
  <dc:creator>Rice Valerie FLE Fl-OMB</dc:creator>
</cp:coreProperties>
</file>